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44" w:rsidRPr="003812DC" w:rsidRDefault="00647E44" w:rsidP="003812DC">
      <w:pPr>
        <w:tabs>
          <w:tab w:val="left" w:pos="6480"/>
        </w:tabs>
        <w:spacing w:after="0" w:line="240" w:lineRule="auto"/>
        <w:ind w:hanging="6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DC">
        <w:rPr>
          <w:rFonts w:ascii="Times New Roman" w:hAnsi="Times New Roman" w:cs="Times New Roman"/>
          <w:b/>
          <w:sz w:val="24"/>
          <w:szCs w:val="24"/>
        </w:rPr>
        <w:t>СВОДНЫЙ ПЛАН МЕРОПРИЯТИЙ</w:t>
      </w:r>
    </w:p>
    <w:p w:rsidR="00647E44" w:rsidRPr="003812DC" w:rsidRDefault="00647E44" w:rsidP="003812DC">
      <w:pPr>
        <w:tabs>
          <w:tab w:val="left" w:pos="6480"/>
        </w:tabs>
        <w:spacing w:after="0" w:line="240" w:lineRule="auto"/>
        <w:ind w:hanging="6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DC">
        <w:rPr>
          <w:rFonts w:ascii="Times New Roman" w:hAnsi="Times New Roman" w:cs="Times New Roman"/>
          <w:b/>
          <w:sz w:val="24"/>
          <w:szCs w:val="24"/>
        </w:rPr>
        <w:t xml:space="preserve">подведомственных учреждений департамента культуры Администрации города Тюмени на </w:t>
      </w:r>
      <w:r w:rsidR="006F7278" w:rsidRPr="003812DC">
        <w:rPr>
          <w:rFonts w:ascii="Times New Roman" w:hAnsi="Times New Roman" w:cs="Times New Roman"/>
          <w:b/>
          <w:sz w:val="24"/>
          <w:szCs w:val="24"/>
        </w:rPr>
        <w:t>январь</w:t>
      </w:r>
      <w:r w:rsidRPr="003812D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F7278" w:rsidRPr="003812DC">
        <w:rPr>
          <w:rFonts w:ascii="Times New Roman" w:hAnsi="Times New Roman" w:cs="Times New Roman"/>
          <w:b/>
          <w:sz w:val="24"/>
          <w:szCs w:val="24"/>
        </w:rPr>
        <w:t>2</w:t>
      </w:r>
      <w:r w:rsidRPr="003812D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47E44" w:rsidRPr="003812DC" w:rsidRDefault="00647E44" w:rsidP="00381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170" w:tblpY="1"/>
        <w:tblOverlap w:val="never"/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1560"/>
        <w:gridCol w:w="2835"/>
        <w:gridCol w:w="3969"/>
        <w:gridCol w:w="2034"/>
      </w:tblGrid>
      <w:tr w:rsidR="00647E44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44" w:rsidRPr="003812DC" w:rsidRDefault="00647E44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8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44" w:rsidRPr="003812DC" w:rsidRDefault="00647E44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44" w:rsidRPr="003812DC" w:rsidRDefault="00647E44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44" w:rsidRPr="003812DC" w:rsidRDefault="00647E44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44" w:rsidRPr="003812DC" w:rsidRDefault="00647E44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44" w:rsidRPr="003812DC" w:rsidRDefault="00647E44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647E44" w:rsidRPr="003812DC" w:rsidRDefault="00647E44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(руководитель)</w:t>
            </w:r>
          </w:p>
        </w:tc>
      </w:tr>
      <w:tr w:rsidR="00647E44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44" w:rsidRPr="003812DC" w:rsidRDefault="00647E44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F1A42"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автономное учреждение культуры города Тюмени </w:t>
            </w:r>
            <w:r w:rsidR="00EF1A42"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1A42"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городская библиотечная система</w:t>
            </w: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044A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A" w:rsidRPr="003812DC" w:rsidRDefault="0077044A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 посвященные памятным и знаменательным датам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Выставка-поздравление «Рождества волшебные мгновенья»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А. Матросова, 27/1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Христову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Толкиен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властелин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Средиземья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15 им. П. П. Ершова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Минская, 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130-летию Д. </w:t>
            </w:r>
            <w:proofErr w:type="spellStart"/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Толкиена</w:t>
            </w:r>
            <w:proofErr w:type="spellEnd"/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«Волшебство на Рождество»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8 им. А.П. Чехова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Северная, 2/1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Христову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«Читаем под Рождество»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истории города 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им. А.И. </w:t>
            </w:r>
            <w:proofErr w:type="spellStart"/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Текутьева</w:t>
            </w:r>
            <w:proofErr w:type="spellEnd"/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Щербакова,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Христову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«Перепутанные сказки»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8 им. А.П. Чехова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Северная, 2/1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190-летию Л. Кэрролла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«Под парусом Валентина Катаева»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8 им. А.П. Чехова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Северная, 2/1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125-летию В.П. Катаева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«Под белым парусом таланта»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Маршала Захарова, 5/3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125-летию В.П. Катаева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«Рождество в деревне Рождественка»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Маршала Захарова, 5/3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Христову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«Юбилейная мозаика 2022»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Маршала Захарова, 5/3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Книги-юбиляры 2022 года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«Грани Чеховского мира»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01.01.2022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8 им. А.П. Чехова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ул. Северная, 2/1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 Дню рождения А.П. Чехова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105B36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«900 блокадных дней»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8 им. А.П. Чехова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Северная, 2/1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Выставка-полёт «Как Дед Мороз зиму зимовал»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04.01.2022</w:t>
            </w:r>
            <w:r w:rsidR="00105B36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Новому году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Новый год с новой книгой»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Олимпийская,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Новому году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Выставка рисунков и поделок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«Рождественские узоры»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№4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Ватутина,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Христову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Арт-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перфо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нс</w:t>
            </w:r>
            <w:proofErr w:type="spellEnd"/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«Новогодние каникулы любимых героев»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4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Ватутина,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Новому году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-иллюстрированная выставка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«Волшебство зимней сказки»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городская библиотека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Луначарского, 51/3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Новому году и Рождеству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Выставка-память «Город великого подвига»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А. Матросова, 27/1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Выставка-поздравление «Рождества волшебные мгновенья»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А. Матросова, 27/1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Всемирному дню заповедников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«Чудеса народного искусства»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А. Матросова, 27/1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Году народного искусства и нематериального культурного наследия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народных традиций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«Рождества волшебные мгновения»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10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А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Пушкина,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Христову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«Новогодние приключения в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стране литературных героев»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Волгоградская, 119/2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Новому году</w:t>
            </w:r>
          </w:p>
          <w:p w:rsidR="005A7AB7" w:rsidRPr="003812DC" w:rsidRDefault="005A7AB7" w:rsidP="003812DC">
            <w:pPr>
              <w:tabs>
                <w:tab w:val="center" w:pos="1805"/>
                <w:tab w:val="right" w:pos="3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«Рождественские узоры»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17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Игримская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Христову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«Великий писатель и его книги»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№ 7 им. И.М. Ермакова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Камчатская,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125-летию В.П. Катаева</w:t>
            </w:r>
          </w:p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«Космос как судьба»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115-летию С.П. Королева</w:t>
            </w:r>
          </w:p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информационной культуры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-виниловая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«Музыка. Цвет. Символ»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150-летию А.Н. Скрябина</w:t>
            </w:r>
          </w:p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«Город в стальном кольце»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Одесская,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«Сказы из малахитовой шкатулки»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Одесская,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рождения П.П. Бажова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«Заповедные земли России»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Станционная, 18а/1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заповедников</w:t>
            </w:r>
            <w:r w:rsid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 воспитание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«Ремёсла русского народа»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Станционная, 18а/1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Году народного искусства и нематериального культурного наследия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народных традиций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Винни Пух и все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-все-все»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Станционная, 18а/1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140-летию А. </w:t>
            </w:r>
            <w:proofErr w:type="spellStart"/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Милна</w:t>
            </w:r>
            <w:proofErr w:type="spellEnd"/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«Блокаде Ленинграда посвящается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...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18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Пражская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одной книги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«Согретые Сибирью»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Олимпийская,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 следам великого мужества»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библиотека № 5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К. Маркса, 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«Чудеса народных промыслов»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библиотека № 5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К. Маркса, 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Году народного искусства и нематериального культурного наследия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народных традиций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«Лесной богатырь»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20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Пермякова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6а/1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190-летию И.И. Шишкина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Выставка-настроение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«Новогодний серпантин»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библиотека № 3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Ямская, 110/4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Новому году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Выставка-знакомство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 новой книгой в Новый год!»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городская библиотека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Луначарского, 51/3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Новому году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«От Рождества до Крещения»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18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Пражская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и Крещению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детских рисунков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«Рождественские чудеса»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12.01.2023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18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Пражская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Христову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-журнальная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«Город стойкости и славы»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12.01.2023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городская библиотека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Луначарского, 51/3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Выставка-память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«Ленинград сражался и жил»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семейного чтения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 А.С. Пушкина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Газовиков, 30/1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Выставка-газета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«Глазами тех, кто был в бою»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4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Ватутина,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«Книги-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лауреты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конкурса "Книга Года"»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D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истории города им. А.И.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Текутьева</w:t>
            </w:r>
            <w:proofErr w:type="spellEnd"/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Щербакова,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Книга года – 2021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гости к Винни-Пуху»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21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70 лет Октября,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140-летию А. </w:t>
            </w:r>
            <w:proofErr w:type="spellStart"/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Милна</w:t>
            </w:r>
            <w:proofErr w:type="spellEnd"/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 выставка «Непокоренный Ленинград»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17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Игримская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Выставка-вернисаж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«Царь леса»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семейного чтения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 А.С. Пушкина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Газовиков, 30/1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190-летию И.И. Шишкина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«900 дней мужества»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D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истории города им. А.И.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Текутьева</w:t>
            </w:r>
            <w:proofErr w:type="spellEnd"/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Щербакова,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выставка-обсуждение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«Все Татьяны русской литературы»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18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Пражская,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Татьянину</w:t>
            </w:r>
            <w:proofErr w:type="gramEnd"/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дню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«Память о войне нам книга оставляет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...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детская библиотека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Харьковская, 48/2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Выставка-игра «Страна детского фольклора»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детская библиотека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Харьковская, 48/2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Году народного искусства и нематериального культурного наследия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народных традиций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«Казачий роман»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15 им. П. П. Ершова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Минская, 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памяти жертв репрессий казачества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Выставка-обзор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«900 дней мужества»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21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70 лет Октября,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«Скромный гений Дмитрий Менделеев»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Литературно-краеведческий центр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ул. Первомайская,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 115-летию Д.И. Менделеева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краеведческих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Т.В. Ющенко</w:t>
            </w:r>
          </w:p>
        </w:tc>
      </w:tr>
      <w:tr w:rsidR="005A7AB7" w:rsidRPr="003812DC" w:rsidTr="0065342B">
        <w:trPr>
          <w:trHeight w:val="370"/>
        </w:trPr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выставки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3E7B6B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экспозиция «Мы читаем и изобретаем»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 А.А. Гришина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Мира, 31/2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Приобщение к научным знаниям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-иллюстративная выставка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«Замки. Ожидание и реальность»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 им. А.А. Гришина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Мира, 31/2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Выставка-предложение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«Почитай мне, папа!»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 им. А.А. Гришина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Мира, 31/2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«Книжная палитра января»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3E7B6B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Книжная выставка 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утешествие в страну Мульти-</w:t>
            </w:r>
            <w:proofErr w:type="spellStart"/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Пульти</w:t>
            </w:r>
            <w:proofErr w:type="spellEnd"/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Олимпийская,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«Знай и читай тюменских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исателей!»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Волгоградская, 119/2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краеведческих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3E7B6B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Выставка-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 «Вы спрашиваете – книги отвечают!»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Волгоградская, 119/2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«Современные писатели – современным детям»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Волгоградская, 119/2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новых книг «Галерея книжных новинок: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смотри и читай!»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Волгоградская, 119/2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информационной культуры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«Имею право знать!»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7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им. И.М. Ермакова 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Камчатская, 1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правовых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«Модные новинки из книжной корзинки»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14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Геологоразведчиков, 38/4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«Ожившие страницы»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20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Пермякова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6а/1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 новых поступлений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«Для вас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ребятишки, новые книжки»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библиотека № 5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К. Маркса, 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Travel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-выставка «Невероятный мир стихий. Вода»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«Добрый мир любимых сказок»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№4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Ватутина,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3E7B6B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«Дорожный виртуоз»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17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Игримская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«Первые шаги в мир закона»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31.11.2022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Олимпийская,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правовых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«Путешествие по страницам Российской истории»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10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А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Пушкина,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посвященные памятным и знаменательным датам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Новогоднее путешествие «Сказки северного сияния»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детская библиотека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Харьковская, 48/2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Новому году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«Запах Рождества»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детская библиотека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Харьковская, 48/2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Христову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творческой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по изготовлению открыток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«Волшебное Рождество»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детская библиотека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Харьковская, 48/2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Христову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творческой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3E7B6B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«Снежные забавы»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4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Ватутина,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Новому году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Фольклорный час «Пришло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Рождество!»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Библиотека № 8 им. А.П.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Чехова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Северная, 2/1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 Рождеству Христову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Бенефис А.П. Чехова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«”Каштанке” 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 лет»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6B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8 им. А.П. Чехова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Северная, 2/1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рождения А.П. Чехова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 по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выставке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«Мир сказки П.П. Ершова 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Конек-Горбунок"»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городская библиотека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Луначарского, 51/3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Христову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Вечер-встреча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«Этот старый Новый год»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4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Ватутина,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Новому году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Литературно-исторические встречи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«А.П. Чехов»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D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8 им. А.П. Чехова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Северная, 2/1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рождения А.П. Чехова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мужества «900 дней и но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чей мужества, стойкости, отваги...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14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Геологоразведчиков, 38/4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Творческая мастерская «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Узоры матушки-зимы»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А. Матросова, 27/1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Новому году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творческой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Арт-гадание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«Что год грядущий нам готовит?!»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семейного чтения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 А.С. Пушкина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Газовиков, 30/1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Новому году и Рождеству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Январский спектакль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Представление 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рукописи Натальи Корсак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«Дом для ангела»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Новому году и Рождеству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творчества «Винни-Пух и все-все-все»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21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70 лет Октября,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140-летию А. </w:t>
            </w:r>
            <w:proofErr w:type="spellStart"/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Милна</w:t>
            </w:r>
            <w:proofErr w:type="spellEnd"/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Рождественские посиделки «От рождества до крещения»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17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Игримская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Рождеству и Крещению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вечер «Беседа в ночном Париже»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20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Пермякова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6а/1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220-летию В. Гюго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народных традиций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«Зимней сказочной порой»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Олимпийская,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Новому году и Рождеству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Народные традиции и обычаи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Громкое чтение «Цветик-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семицветик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Станционная, 18а/1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125-летию В.П. Катаева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«Робот»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семейного чтения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 А.С. Пушкина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Газовиков, 30/1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Международному дню детских изобретений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Приобщение к научным знаниям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программа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«Дедушка Мороз ждет тебя у ворот!»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Новому году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сказки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«Зачарованный лес встречает друзей!»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семейного чтения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 А.С. Пушкина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Газовиков, 30/1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140-летию А. </w:t>
            </w:r>
            <w:proofErr w:type="spellStart"/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Милна</w:t>
            </w:r>
            <w:proofErr w:type="spellEnd"/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Фольклорные посиделки «Раз в крещенский вечерок»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Маршала Захарова, 5/3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Крещению Господню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Народные традиции и обычаи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познавательный час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 страницам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детских открытий»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Волгоградская, 119/2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Международному дню детских изобретений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Приобщение к научным знаниям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калейдоскоп «Кладезь мудрости народной»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А. Матросова, 27/1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Году народного искусства и нематериального культурного наследия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народных традиций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Литературно-краеведческий час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«Ермаково наследие»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7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им. И.М. Ермакова 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Камчатская, 1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рождения И.М. Ермакова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краеведческих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Сказочная кутерьма 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«Лети, лети лепесток...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А. Матросова, 27/1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125-летию В.П. Катаева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забавы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«Чародейкою зимой»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библиотека № 3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Ямская, 110/4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Новому году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Караван историй «Дом 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там, где твоё сердце!»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Волгоградская, 119/2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Году народного искусства и нематериального культурного наследия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народных традиций и обычаев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«Незаменимый символ Сибири»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Году народного искусства и нематериального культурного наследия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</w:t>
            </w:r>
            <w:proofErr w:type="gram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 встр</w:t>
            </w:r>
            <w:proofErr w:type="gram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еч с победителями регионального конкурса 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Книга года 2021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книги «Дома как люди»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Литературно-краеведческий центр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Первомайская,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Книга года – 2021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фольклора «Зимние забавы»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Одесская,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Новому году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мужества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«Блокадный дневник Тани Савичевой»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№ 7 им. И.М. Ермакова 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Камчатская, 1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Громкое чтение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«Зимняя сказка»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дет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ский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 города Тюмени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61FED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Будённого,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Новому году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Микс-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фэнтази</w:t>
            </w:r>
            <w:proofErr w:type="spellEnd"/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«Медвежонок Винни, с новым мёдом!»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Олимпийская,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140-летию А. </w:t>
            </w:r>
            <w:proofErr w:type="spellStart"/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Милна</w:t>
            </w:r>
            <w:proofErr w:type="spellEnd"/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размышлений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«”Блокадная книга” – символ мужества и стойкости ленинградцев!»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городская библиотека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Луначарского, 51/3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«Блокадный дневник Тани Савичевой»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библиотека № 5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К. Маркса, 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Арт-терапия «Новогодний коллаж желаний. Стоит ли его делать?»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(приглашенный специалист)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Волгоградская, 119/2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Новому году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Игротека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«Зимние забавы»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Маршала Захарова, 5/3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Новому году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Литературная фантазия «Кто ходит в гости по утрам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...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А. Матросова, 27/1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140-летию А. </w:t>
            </w:r>
            <w:proofErr w:type="spellStart"/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Милна</w:t>
            </w:r>
            <w:proofErr w:type="spellEnd"/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мужества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«Война вошла в мальчишество моё!»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4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Ватутина,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рождения художника в рамках торжественного закрытия выставки Евгении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Скипиной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«Фантазия»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3812D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рождения художника-</w:t>
            </w:r>
            <w:r w:rsidR="005A7AB7"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графика Е.Л. </w:t>
            </w:r>
            <w:proofErr w:type="spellStart"/>
            <w:r w:rsidR="005A7AB7"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Скипиной</w:t>
            </w:r>
            <w:proofErr w:type="spellEnd"/>
            <w:r w:rsidR="005A7AB7"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торжественному закрытию выставки «Фантазия»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Урок-реквием «Ленинград. Летопись мужества»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детская библиотека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Харьковская, 48/2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«В блокадных днях»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20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Пермякова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6а/1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Громкие чтения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«Мудрые сказы 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П.П. Бажова»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18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Пражская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рождения П.П. Бажова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Обзор детских книг «Караван зимних сказок»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14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Геологоразведчиков, 38/4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Новому году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доброты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«Семь лепестков доброты»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15 им. П. П. Ершова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Минская, 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125-летию В.П. Катаева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Исторический час «От Ладоги до Тюмени»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Олимпийская,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памяти «Я говорю с тобой из Ленинграда!»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А. Матросова, 27/1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Дню снятия блокады Ленинграда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«Закрой Интернет! Открой книгу!»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семейного чтения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 А.С. Пушкина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Газовиков, 30/1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Международному дню без Интернета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информационной культуры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Экскурсии по экспозиции «Усадьба Колмаковых: память места»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Литературно-краеведческий центр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Первомайская,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краеведческих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Экскурсии по экспозиции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«Царская улица, квартал 43: память места»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Литературно-краеведческий центр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Первомайская,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краеведческих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Экскурсии по экспозиции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«Меня на крыльях птица в мир принесла: страницы жизни и творчества тюменского поэта 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Александра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Гришина»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 им. А.А. Гришина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Мира, 31/2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краеведческих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Экскурсии по экспозиции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«Слово о солдате»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(посвященная творчеству Ивана Ермакова)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7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 И.М. Ермакова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Камчатская, 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краеведческих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Экскурсии по экспозиции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«Право жить на пространстве, которому не видно конца»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(посвящ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нная пребыванию Антона Чехова в Тюмени)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D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8 им. А.П. Чехова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Северная, 2/1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краеведческих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Встреча любителей виниловых пластинок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«Виниловая мена»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детской авторской студии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Верешок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Литературно-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краеведческий центр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Первомайская,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Студия «Танцплощадка»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25.01.2022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Виртуальная экскурсия «Заповедная Россия»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Маршала Захарова, 5/3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3E7B6B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Арт-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«Нарисуй </w:t>
            </w:r>
            <w:proofErr w:type="spellStart"/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Смешарика</w:t>
            </w:r>
            <w:proofErr w:type="spellEnd"/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Олимпийская,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творческой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привлечения детей к чтению и книге.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буктрейлера</w:t>
            </w:r>
            <w:proofErr w:type="spellEnd"/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«Лисёнок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Пакс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№ 7 им. И.М. Ермакова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Камчатская,1 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Интеллектуально-развлекательная игра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Квиз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плиз!»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 им. А.А. Гришина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Мира, 31/2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Познавательная игра-викторина «Волшебный мир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Средиземья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13.01.202022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городская библиотека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Луначарского, 51/3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Литературная гостиная «Духовные искания поэтов Серебряного века»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D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8 им. А.П. Чехова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Северная, 2/1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Беседа-игра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«Веселая встреча с домовенком Кузькой»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18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Пражская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консультации психолога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приглашенным специалистом)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14.01.2022-28.01.2022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Семейное просвещение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Игротека в библиотеке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«Играем вместе с семьёй»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18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Пражская,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Информационный обзор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литературы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«Про тебя и для тебя»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9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Волгоградская, 119/2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информационной культуры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Игротека в библиотеке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Бумажные фантазии «Под шеле</w:t>
            </w:r>
            <w:proofErr w:type="gram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 стр</w:t>
            </w:r>
            <w:proofErr w:type="gram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аниц» (изготовление книжной закладки)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детская библиотека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Харьковская, 48/2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творческой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Вечер настольных игр на английском языке 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Game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night</w:t>
            </w:r>
            <w:proofErr w:type="spellEnd"/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Лингвистическое развитие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Заседания клуба активных садоводов и огородников «Дачная жизнь»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«Удобрения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способы и сроки внесения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сада и огорода»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городская библиотека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Луначарского, 51/3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Игровая экскурсия по выставке «Волшебный мир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Хогвартса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Кубок огня»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Олимпийская,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Мамины посиделки «Встреча 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интересной книгой»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детская библиотека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Харьковская, 48/2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Литературная игра-викторина «Загадки зимнего двора»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городская библиотека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Луначарского, 51/3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Раннее литературное развитие детей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Информационный час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«Творцы истории»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26.01.2022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 им. А.А. Гришина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Мира, 31/2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информации.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Эко-презентация</w:t>
            </w:r>
            <w:r w:rsidR="003E7B6B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соавторстве с природой»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№ 7 им. И.М. Ермакова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ул. Камчатская,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«Листая истории страницы»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14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Геологоразведчиков, 38/4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от Мишутки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Олимпийская,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творческой 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садовода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 «Скрипка-мечта» (в рамках цикла встреч «Культурная среда»)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Встреча с преподавателями истории и обществознания школ города Тюмени и юга Тюменской области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D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истории города им. А.И.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Текутьева</w:t>
            </w:r>
            <w:proofErr w:type="spellEnd"/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Щербакова,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Актуальный диалог «Как поднять иммунитет»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приглашённым специалистом)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детская библиотека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Харьковская, 48/2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Продвижение здорового образа жизни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Квест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-экскурсия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«Литературное рандеву»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информации «Бюро литературных новинок»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20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Пермякова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6а/1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информационной культуры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Познавательный час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гостях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домовенка Кузи»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D" w:rsidRPr="003812DC" w:rsidRDefault="00A61FED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МАДОУ ЦРР-детский сад № 50 города Тюмени Счастливое детство, корпус № 1</w:t>
            </w:r>
          </w:p>
          <w:p w:rsidR="005A7AB7" w:rsidRPr="003812DC" w:rsidRDefault="00A61FED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ул. Парковая, 2Б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народных традиций и обычаев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Обзор новинок «Внеклассное чтение»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20.01.2022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Библиотека № 17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Игримская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Работа с художественной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литературой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поэтического настроения «Не запрещай себе творить!» (встреча с тюменским поэтом)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Олимпийская,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памятка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«Внимание! Лёд!»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№ 7 им. И.М. Ермакова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Камчатская,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основ безопасности жизнедеятельности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</w:t>
            </w:r>
            <w:proofErr w:type="gram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 встр</w:t>
            </w:r>
            <w:proofErr w:type="gram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еч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«Короткие книжные свидания»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художественной литературой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Экскурсия по экспозиции «А.И.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Текутьев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на благо Тюмени»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D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истории города им. А.И.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Текутьева</w:t>
            </w:r>
            <w:proofErr w:type="spellEnd"/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Щербакова,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краеведческих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фольклора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«Родники народные»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4</w:t>
            </w:r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Ватутина,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Народные традиции и обычаи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Клуб любителей английского языка </w:t>
            </w:r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="005A7AB7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Brainstorm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”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Лингвистическое развитие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Познавательный рассказ «Зимовье зверей»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городская библиотека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Луначарского, 51/3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Киномикс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«Секреты нашего кино»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приглашенным специалистом)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Арт-путешествие «Тропой фантазёров»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Олимпийская,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путешествие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«Когда мы были маленькими»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25.01.2022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библиотека № 3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Ямская, 110/4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Книгра</w:t>
            </w:r>
            <w:proofErr w:type="spellEnd"/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«Игры, в которые играют герои книг»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книги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еры</w:t>
            </w:r>
            <w:r w:rsid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Литовченко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«Дома как люди. От особняка купцов Брюхановых до здания Библиотечно-музейного комплекса: судьба дома»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D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истории города им. А.И.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Текутьева</w:t>
            </w:r>
            <w:proofErr w:type="spellEnd"/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Щербакова,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краеведческих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Экскурсия-просмотр экспозиции «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значит “</w:t>
            </w:r>
            <w:proofErr w:type="gram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полный</w:t>
            </w:r>
            <w:proofErr w:type="gram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жизни”»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Одесская,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Встреча-диалог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«Мои персональные данные»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приглашенным специалистом)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правовых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Встреча с олимпийской чемпионкой по биатлону Луизой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Носковой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«Олимпийское золото»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Продвижение здорового образа жизни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безопасности «Зима без забот»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12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Маршала Захарова, 5/3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основ безопасности жизнедеятельности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 по библиотеке «Чудесная страна-библиотека!»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6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Одесская,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информационной культуры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Встреча членов клуба «Живой город»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ED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истории города им. А.И.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Текутьева</w:t>
            </w:r>
            <w:proofErr w:type="spellEnd"/>
          </w:p>
          <w:p w:rsidR="005A7AB7" w:rsidRPr="003812DC" w:rsidRDefault="00A61FED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Щербакова,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краеведческих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консультация юриста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правовых знаний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Встреча участников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ридинг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-группы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«BOOK CLUB 21»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художественной литературой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Литературные читки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Литературно-краеведческий центр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Первомайская,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час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«Возраст ценен</w:t>
            </w:r>
            <w:r w:rsidR="00A61FED"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годами, а состоянием души!»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14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Геологоразведчиков, 38/4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Урок английской грамматики 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Grammar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time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Информационно-библиотечный центр для молодёжи</w:t>
            </w:r>
          </w:p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Червишевский</w:t>
            </w:r>
            <w:proofErr w:type="spellEnd"/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тракт, 15/1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Лингвистическое развитие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Т.В. Ющенко</w:t>
            </w:r>
          </w:p>
        </w:tc>
      </w:tr>
      <w:tr w:rsidR="005A7AB7" w:rsidRPr="003812DC" w:rsidTr="006166CA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культуры «Центр культуры и творчества «Тюмень»</w:t>
            </w:r>
          </w:p>
        </w:tc>
      </w:tr>
      <w:tr w:rsidR="005A7AB7" w:rsidRPr="003812DC" w:rsidTr="006166CA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7" w:rsidRPr="003812DC" w:rsidRDefault="005A7AB7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памятным и знаменательным датам</w:t>
            </w:r>
          </w:p>
        </w:tc>
      </w:tr>
      <w:tr w:rsidR="006F7278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 Деда Мороза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25.12.2021–14.01.2022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15:00–20:00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400-летия Тюмени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год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6F7278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резиденция Деда Мороза 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02.01.2022–10.01.2022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12:00–15:00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маршрутному листу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год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6F7278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«Крещенские узоры»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«ЦКиТ «Тюмень» ОСП «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«Водник»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Судоремонтная</w:t>
            </w:r>
            <w:proofErr w:type="gram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Крещение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6F7278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«Крещенские узоры»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«ЦКиТ «Тюмень» ОСП «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ДКиТ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«Торфяник»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Малышева, 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Крещение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6F7278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«Крещение Господне»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реки Туры (Свято-Троицкий монастырь)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Крещение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местных традиций и обычаев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6F7278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«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ЗАЧЁТный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студент»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21.01.2022– 25.01.2022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ДКиТ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«Торфяник»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Малышева, 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российского студенчества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Молодежное направление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6F7278" w:rsidRPr="003812DC" w:rsidTr="003538C3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автономное учреждение культуры «Центр культуры и творчества «Тюмень»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структурное подразделение «Дом культуры «Водник»</w:t>
            </w:r>
          </w:p>
        </w:tc>
      </w:tr>
      <w:tr w:rsidR="006F7278" w:rsidRPr="003812DC" w:rsidTr="003538C3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памятным и знаменательным датам</w:t>
            </w:r>
          </w:p>
        </w:tc>
      </w:tr>
      <w:tr w:rsidR="006F7278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«В гостях у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Солохи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«ДК «Водник»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Утешевская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Рождество</w:t>
            </w: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семейного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6F7278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«Рождественские вечёрки»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«ДК «Водник»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Судоремонтная, 1а (площадь ДК)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Рождество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семейного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6F7278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«Творческий забег на лыжах»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«ДК «Водник»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Судоремонтная, 1а (площадь ДК)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год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семейного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6F7278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«Старый Новый год»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Бабарынка,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Старый Новый год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семейного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6F7278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в курсе»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«ДК «Водник»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Судоремонтная, 1а (площадь ДК)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рождения детского телевидения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6F7278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Беседа-диспут «Непокорённый»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48 корп. 2</w:t>
            </w:r>
          </w:p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Судоремонтная,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снятия блокады</w:t>
            </w:r>
            <w:r w:rsidRPr="0038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г. Ленинграда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6F7278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культуры «Центр культуры и творчества «Тюмень»</w:t>
            </w:r>
          </w:p>
          <w:p w:rsidR="006F7278" w:rsidRPr="003812DC" w:rsidRDefault="006F7278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структурное подразделение «Дом культуры «Орфей»</w:t>
            </w:r>
          </w:p>
        </w:tc>
      </w:tr>
      <w:tr w:rsidR="006F7278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8" w:rsidRPr="003812DC" w:rsidRDefault="006F7278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памятным и знаменательным датам</w:t>
            </w:r>
          </w:p>
        </w:tc>
      </w:tr>
      <w:tr w:rsidR="004A1DAA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уик-энд «Рождества волшебные мгновенья»</w:t>
            </w:r>
          </w:p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«ДК «Орфей»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70 лет Октября, 5в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Рождество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Сохранение и развитие местных традиций и обычаев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4A1DAA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Рождественский уик-энд «В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Рождество за чудесами»</w:t>
            </w:r>
          </w:p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</w:t>
            </w: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«ДК «Орфей»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Семена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Шахлина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Новый год и Рождество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 развитие местных традиций и обычаев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С.В. Трифонов</w:t>
            </w:r>
          </w:p>
        </w:tc>
      </w:tr>
      <w:tr w:rsidR="004A1DAA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«Крещенские узоры»</w:t>
            </w:r>
          </w:p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«Орфей»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70 лет Октября, 5в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Крещение</w:t>
            </w:r>
          </w:p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4A1DAA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Вечер-встреча «Праздничные посиделки у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Солохи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«ДК «Орфей»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Семена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Шахлина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Старый Новый год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Сохранение и развитие местных традиций и обычаев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4A1DAA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игровая программа «Новогодний карнавал»</w:t>
            </w:r>
          </w:p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«ДК</w:t>
            </w:r>
            <w:r w:rsid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«Орфей»</w:t>
            </w:r>
            <w:r w:rsid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70 лет Октября, 5в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Старый Новый год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 для граждан с ограниченными возможностями здоровья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4A1DAA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«900 дней мужества»</w:t>
            </w:r>
          </w:p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«ДК</w:t>
            </w:r>
            <w:r w:rsid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«Орфей»</w:t>
            </w:r>
            <w:r w:rsid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70 лет Октября, 5в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снятия блокады</w:t>
            </w:r>
            <w:r w:rsidRPr="0038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г. Ленинграда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4A1DAA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</w:t>
            </w:r>
          </w:p>
        </w:tc>
      </w:tr>
      <w:tr w:rsidR="004A1DAA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свою жизнь ярче»</w:t>
            </w:r>
          </w:p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«ДК «Орфей»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70 лет Октября, 5в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асоциальных явлений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4A1DAA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культуры «Центр культуры и творчества «Тюмень»</w:t>
            </w:r>
          </w:p>
          <w:p w:rsidR="004A1DAA" w:rsidRPr="003812DC" w:rsidRDefault="004A1DAA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структурное подразделение «Дом культуры и творчества «Торфяник»</w:t>
            </w:r>
          </w:p>
        </w:tc>
      </w:tr>
      <w:tr w:rsidR="004A1DAA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памятным и знаменательным датам</w:t>
            </w:r>
          </w:p>
        </w:tc>
      </w:tr>
      <w:tr w:rsidR="004A1DAA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«Светлый праздник Рождества»</w:t>
            </w:r>
          </w:p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03.01.2022–11.01.2022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ДКиТ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«Торфяник»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Малышева, 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Рождество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традиционного народного творчества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4A1DAA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 «Как бывало в старину...»</w:t>
            </w:r>
          </w:p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«ЦКиТ «Тюмень»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ДКиТ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«Торфяник»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Малышева, 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Святки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традиционного народного творчества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4A1DAA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 «Я говорю с тобой из Ленинграда» в рамках проекта «О войне написано не всё»</w:t>
            </w:r>
          </w:p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13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Игримская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снятия блокады</w:t>
            </w: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г. Ленинграда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Трифонов</w:t>
            </w:r>
          </w:p>
        </w:tc>
      </w:tr>
      <w:tr w:rsidR="004A1DAA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автономное учреждение культуры города Тюмени «Дом культуры «Поиск»</w:t>
            </w:r>
          </w:p>
        </w:tc>
      </w:tr>
      <w:tr w:rsidR="004A1DAA" w:rsidRPr="003812DC" w:rsidTr="002B1A44">
        <w:trPr>
          <w:trHeight w:val="70"/>
        </w:trPr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A" w:rsidRPr="003812DC" w:rsidRDefault="004A1DAA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памятным и знаменательным датам</w:t>
            </w:r>
          </w:p>
        </w:tc>
      </w:tr>
      <w:tr w:rsidR="00810353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«В ночь перед Рождеством»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«ДК «Поиск»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Пушкина, 10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(малый зал)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Рождество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Сохранение и развитие местных традиций и обычаев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В.М. Долгих</w:t>
            </w:r>
          </w:p>
        </w:tc>
      </w:tr>
      <w:tr w:rsidR="00810353" w:rsidRPr="003812DC" w:rsidTr="00910A33">
        <w:trPr>
          <w:trHeight w:val="8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«Святое чудо» </w:t>
            </w:r>
          </w:p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«ДК «Поиск»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Пушкина, 10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(концертный зал)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Рождество</w:t>
            </w:r>
          </w:p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Сохранение и развитие местных традиций и обычаев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В.М. Долгих</w:t>
            </w:r>
          </w:p>
        </w:tc>
      </w:tr>
      <w:tr w:rsidR="00810353" w:rsidRPr="003812DC" w:rsidTr="00904226">
        <w:trPr>
          <w:trHeight w:val="8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«Огни на ёлке»</w:t>
            </w:r>
            <w:r w:rsidRPr="003812D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«ДК «Поиск»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Пушкина, 10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(концертный зал)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Старый Новый год</w:t>
            </w:r>
          </w:p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семейного досуга.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В.М. Долгих</w:t>
            </w:r>
          </w:p>
        </w:tc>
      </w:tr>
      <w:tr w:rsidR="00810353" w:rsidRPr="003812DC" w:rsidTr="00904226">
        <w:trPr>
          <w:trHeight w:val="8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Маскарад-игра «Крещенские колядки»</w:t>
            </w:r>
            <w:r w:rsidRPr="003812D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«ДК «Поиск»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Пушкина, 10 (площадь)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Крещение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Сохранение и развитие местных традиций и обычаев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В.М. Долгих</w:t>
            </w:r>
          </w:p>
        </w:tc>
      </w:tr>
      <w:tr w:rsidR="00810353" w:rsidRPr="003812DC" w:rsidTr="00904226">
        <w:trPr>
          <w:trHeight w:val="8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«Город, обожжённый блокадой»</w:t>
            </w:r>
            <w:r w:rsidRPr="003812D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«ДК «Поиск»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Пушкина, 10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(концертный зал)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снятия блокады</w:t>
            </w: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г. Ленинграда</w:t>
            </w:r>
            <w:r w:rsidRPr="003812D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В.М. Долгих</w:t>
            </w:r>
          </w:p>
        </w:tc>
      </w:tr>
      <w:tr w:rsidR="00810353" w:rsidRPr="003812DC" w:rsidTr="00C53E32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</w:t>
            </w:r>
          </w:p>
        </w:tc>
      </w:tr>
      <w:tr w:rsidR="00810353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Урок памяти «Победа ковалась в тылу»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«ДК «Поиск»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 Пушкина, 10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(концертный зал)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В рамках проекта «Тюмень – город трудовой доблести», гражданско-патриотическое воспитание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В.М. Долгих</w:t>
            </w:r>
          </w:p>
        </w:tc>
      </w:tr>
      <w:tr w:rsidR="00810353" w:rsidRPr="003812DC" w:rsidTr="002A5D3C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культуры города Тюмени «Дом культуры «Поиск»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структурное подразделение «Центр культуры и искусства «Современник»</w:t>
            </w:r>
          </w:p>
        </w:tc>
      </w:tr>
      <w:tr w:rsidR="00810353" w:rsidRPr="003812DC" w:rsidTr="002A5D3C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памятным и знаменательным датам</w:t>
            </w:r>
          </w:p>
        </w:tc>
      </w:tr>
      <w:tr w:rsidR="00810353" w:rsidRPr="003812DC" w:rsidTr="003175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«Герои Нового года» 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МАУК «ДК «Поиск» ОСП «</w:t>
            </w:r>
            <w:proofErr w:type="spellStart"/>
            <w:r w:rsidRPr="003812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ЦКиИ</w:t>
            </w:r>
            <w:proofErr w:type="spellEnd"/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«Современник»</w:t>
            </w:r>
          </w:p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ул. Олимпийская, 9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Новый год</w:t>
            </w:r>
          </w:p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В рамках реализации инклюзивной культуры, организация досуга для граждан с ограниченными возможностями здоровья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В.М. Долгих</w:t>
            </w:r>
          </w:p>
        </w:tc>
      </w:tr>
      <w:tr w:rsidR="00810353" w:rsidRPr="003812DC" w:rsidTr="003175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Акция «Рождество – время чудес» 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МАУК «ДК «Поиск» ОСП «</w:t>
            </w:r>
            <w:proofErr w:type="spellStart"/>
            <w:r w:rsidRPr="003812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ЦКиИ</w:t>
            </w:r>
            <w:proofErr w:type="spellEnd"/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«Современник»</w:t>
            </w:r>
          </w:p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ул. Олимпийская, 9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(площадь)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Рождество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color w:val="0D0D0D"/>
                <w:sz w:val="24"/>
                <w:szCs w:val="24"/>
              </w:rPr>
              <w:t>Сохранение и развитие местных традиций, обычаев и обрядов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В.М. Долгих</w:t>
            </w:r>
          </w:p>
        </w:tc>
      </w:tr>
      <w:tr w:rsidR="00810353" w:rsidRPr="003812DC" w:rsidTr="00E02D6C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</w:t>
            </w:r>
          </w:p>
        </w:tc>
      </w:tr>
      <w:tr w:rsidR="00810353" w:rsidRPr="003812DC" w:rsidTr="00D2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«Terror.net» 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19.01.2022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МАУК «ДК «Поиск» </w:t>
            </w:r>
            <w:r w:rsidRPr="003812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ОСП «</w:t>
            </w:r>
            <w:proofErr w:type="spellStart"/>
            <w:r w:rsidRPr="003812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ЦКиИ</w:t>
            </w:r>
            <w:proofErr w:type="spellEnd"/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«Современник»</w:t>
            </w:r>
          </w:p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ул. Олимпийская, 9</w:t>
            </w:r>
          </w:p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В рамках проекта «Территория БЕЗ </w:t>
            </w: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опасности», реализация комплексного плана противодействия идеологии терроризма в городе Тюмени на 2019–2023 годы,</w:t>
            </w:r>
            <w:r w:rsidRPr="003812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профилактика асоциальных явлений, повышение правовой культуры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В.М. Долгих</w:t>
            </w:r>
          </w:p>
        </w:tc>
      </w:tr>
      <w:tr w:rsidR="00810353" w:rsidRPr="003812DC" w:rsidTr="00D2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«Зимняя </w:t>
            </w:r>
            <w:proofErr w:type="spellStart"/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НЕДОолимпиада</w:t>
            </w:r>
            <w:proofErr w:type="spellEnd"/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МАУК «ДК «Поиск» ОСП «</w:t>
            </w:r>
            <w:proofErr w:type="spellStart"/>
            <w:r w:rsidRPr="003812D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ЦКиИ</w:t>
            </w:r>
            <w:proofErr w:type="spellEnd"/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«Современник»</w:t>
            </w:r>
          </w:p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ул. Олимпийская, 9</w:t>
            </w:r>
          </w:p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(площадь)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В рамках областного профилактического марафона</w:t>
            </w:r>
            <w:r w:rsidR="003812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eastAsia="Arial" w:hAnsi="Times New Roman" w:cs="Times New Roman"/>
                <w:sz w:val="24"/>
                <w:szCs w:val="24"/>
              </w:rPr>
              <w:t>«Тюменская область – территория ЗОЖ», пропаганда здорового образа жизни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В.М. Долгих</w:t>
            </w:r>
          </w:p>
        </w:tc>
      </w:tr>
      <w:tr w:rsidR="00810353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pStyle w:val="a8"/>
              <w:contextualSpacing/>
              <w:jc w:val="center"/>
              <w:rPr>
                <w:b/>
                <w:szCs w:val="24"/>
                <w:lang w:eastAsia="en-US"/>
              </w:rPr>
            </w:pPr>
            <w:r w:rsidRPr="003812DC">
              <w:rPr>
                <w:b/>
                <w:szCs w:val="24"/>
              </w:rPr>
              <w:t xml:space="preserve">Муниципальное автономное учреждение культуры города Тюмени </w:t>
            </w:r>
            <w:r w:rsidRPr="003812DC">
              <w:rPr>
                <w:b/>
                <w:szCs w:val="24"/>
              </w:rPr>
              <w:br/>
            </w:r>
            <w:r w:rsidRPr="003812DC">
              <w:rPr>
                <w:b/>
                <w:szCs w:val="24"/>
                <w:lang w:eastAsia="en-US"/>
              </w:rPr>
              <w:t>Центр русской культуры</w:t>
            </w:r>
          </w:p>
        </w:tc>
      </w:tr>
      <w:tr w:rsidR="00810353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53" w:rsidRPr="003812DC" w:rsidRDefault="00810353" w:rsidP="003812D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памятным и знаменательным датам</w:t>
            </w:r>
          </w:p>
        </w:tc>
      </w:tr>
      <w:tr w:rsidR="00E02D6C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Театрализовано-игровая программа «Ах ты, зимушка зима, не боимся мы тебя!»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12:00–13:00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Сквер «Казачьи Луга»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ул. Домостроителей,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>Ухман</w:t>
            </w:r>
            <w:proofErr w:type="spellEnd"/>
          </w:p>
        </w:tc>
      </w:tr>
      <w:tr w:rsidR="00E02D6C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214.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Весёлая мастерская «В Новый год мы не скучаем – лепим, клеим, вырезаем!»</w:t>
            </w:r>
            <w:r w:rsid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13:00–14:00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МАУК Центр русской культуры 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ул. Домостроителей, 22/2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>Ухман</w:t>
            </w:r>
            <w:proofErr w:type="spellEnd"/>
          </w:p>
        </w:tc>
      </w:tr>
      <w:tr w:rsidR="00E02D6C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программа «Поём, пляшем и танцуем, колядуем, колядуем!» 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12:00–13:00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Сквер «Казачьи Луга»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ул. Домостроителей, 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>Ухман</w:t>
            </w:r>
            <w:proofErr w:type="spellEnd"/>
          </w:p>
        </w:tc>
      </w:tr>
      <w:tr w:rsidR="00E02D6C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«Пришла коляда накануне Рождества»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06.01.2022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АНО ЦРСП ТО «Милосердие»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Коммунистическая, 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развитие народного творчества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>Ухман</w:t>
            </w:r>
            <w:proofErr w:type="spellEnd"/>
          </w:p>
        </w:tc>
      </w:tr>
      <w:tr w:rsidR="00E02D6C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07.01.2022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МАУК Центр русской культуры 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ул. Камчатская, 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>Ухман</w:t>
            </w:r>
            <w:proofErr w:type="spellEnd"/>
          </w:p>
        </w:tc>
      </w:tr>
      <w:tr w:rsidR="00E02D6C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«Чудо Рождественской звезды»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07.01.2022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1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АНО ЦРСП ТО «Милосердие» отделение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«Новая надежда»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для женщин в кризисной ситуации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Судостроителей, 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Рождество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людей с ОВЗ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>Ухман</w:t>
            </w:r>
            <w:proofErr w:type="spellEnd"/>
          </w:p>
        </w:tc>
      </w:tr>
      <w:tr w:rsidR="00E02D6C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конкурсом рисунков «О зиме читали, рисунки рисовали»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13:00–14:00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МАУК Центр русской культуры 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ул. Домостроителей, 22/2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>Ухман</w:t>
            </w:r>
            <w:proofErr w:type="spellEnd"/>
          </w:p>
        </w:tc>
      </w:tr>
      <w:tr w:rsidR="00E02D6C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Исторический час «Ленинградское путешествие тюменских кошек»</w:t>
            </w:r>
            <w:r w:rsid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D6C" w:rsidRPr="003812DC" w:rsidRDefault="00E02D6C" w:rsidP="003812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12:00–13:00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МАУК Центр русской культуры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ул. Камчатская, 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День снятия блокады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г. Ленинграда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>Ухман</w:t>
            </w:r>
            <w:proofErr w:type="spellEnd"/>
          </w:p>
        </w:tc>
      </w:tr>
      <w:tr w:rsidR="00E02D6C" w:rsidRPr="003812DC" w:rsidTr="00E02D6C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</w:t>
            </w:r>
          </w:p>
        </w:tc>
      </w:tr>
      <w:tr w:rsidR="00E02D6C" w:rsidRPr="003812DC" w:rsidTr="007609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Казачьи игры «Проказы и</w:t>
            </w:r>
            <w:r w:rsid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шалости – признак ума и удалости»</w:t>
            </w:r>
          </w:p>
          <w:p w:rsidR="00E02D6C" w:rsidRPr="003812DC" w:rsidRDefault="00E02D6C" w:rsidP="003812D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12:00–13:00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Сквер «Казачьи луга» 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ул. Домостроителей,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Сохранение и развитие культуры российского казачества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</w:rPr>
              <w:t>Ухман</w:t>
            </w:r>
            <w:proofErr w:type="spellEnd"/>
          </w:p>
        </w:tc>
      </w:tr>
      <w:tr w:rsidR="00E02D6C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учреждение культуры города Тюмени </w:t>
            </w: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8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татарской культуры»</w:t>
            </w:r>
          </w:p>
        </w:tc>
      </w:tr>
      <w:tr w:rsidR="00E02D6C" w:rsidRPr="003812DC" w:rsidTr="0065342B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памятным и знаменательным датам</w:t>
            </w:r>
          </w:p>
        </w:tc>
      </w:tr>
      <w:tr w:rsidR="00E02D6C" w:rsidRPr="003812DC" w:rsidTr="00911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мастер-класс по ДПИ «Рождественский сувенир»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E02D6C" w:rsidRPr="003812DC" w:rsidRDefault="00E02D6C" w:rsidP="003812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МАУК «ЦТК»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ул. Щербакова, 4/11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традиционного народного творчества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Кабиров</w:t>
            </w:r>
            <w:proofErr w:type="spellEnd"/>
          </w:p>
        </w:tc>
      </w:tr>
      <w:tr w:rsidR="00E02D6C" w:rsidRPr="003812DC" w:rsidTr="00911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Спектакль-водевиль «Дочь русского актёра»</w:t>
            </w:r>
          </w:p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  <w:p w:rsidR="00E02D6C" w:rsidRPr="003812DC" w:rsidRDefault="00E02D6C" w:rsidP="0038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МАУК «ЦТК»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ул. Щербакова, 4/11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профессионального искусства и самодеятельного художественного творчества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Кабиров</w:t>
            </w:r>
            <w:proofErr w:type="spellEnd"/>
          </w:p>
        </w:tc>
      </w:tr>
      <w:tr w:rsidR="00E02D6C" w:rsidRPr="003812DC" w:rsidTr="00911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праздничная программа «Добрый Старый Новый год»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МАУК «ЦТК»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ул. Щербакова, 4/11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Старый Новый год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семейного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Кабиров</w:t>
            </w:r>
            <w:proofErr w:type="spellEnd"/>
          </w:p>
        </w:tc>
      </w:tr>
      <w:tr w:rsidR="00E02D6C" w:rsidRPr="003812DC" w:rsidTr="00E02D6C"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</w:t>
            </w:r>
          </w:p>
        </w:tc>
      </w:tr>
      <w:tr w:rsidR="00E02D6C" w:rsidRPr="003812DC" w:rsidTr="00911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Традиционный молодёжный зимний праздник «</w:t>
            </w:r>
            <w:proofErr w:type="spellStart"/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Кышкы</w:t>
            </w:r>
            <w:proofErr w:type="spellEnd"/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Сабантуй»</w:t>
            </w: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Татарлар</w:t>
            </w:r>
            <w:proofErr w:type="spellEnd"/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бозда</w:t>
            </w:r>
            <w:proofErr w:type="spellEnd"/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шуа</w:t>
            </w:r>
            <w:proofErr w:type="spellEnd"/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– TATAR PARTY на льду»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СК «Прогресс»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ул. Пржевальского, 33</w:t>
            </w:r>
          </w:p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семейного досуга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Кабиров</w:t>
            </w:r>
            <w:proofErr w:type="spellEnd"/>
          </w:p>
        </w:tc>
      </w:tr>
      <w:tr w:rsidR="00E02D6C" w:rsidRPr="003812DC" w:rsidTr="001A0BDF">
        <w:trPr>
          <w:trHeight w:val="70"/>
        </w:trPr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культуры города Тюмени </w:t>
            </w: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2D6C" w:rsidRPr="003812DC" w:rsidTr="001A0BDF">
        <w:trPr>
          <w:trHeight w:val="70"/>
        </w:trPr>
        <w:tc>
          <w:tcPr>
            <w:tcW w:w="1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Спектакли для взрослых и молодежи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3812DC"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и Людмилу»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МАУК «Молодёжный </w:t>
            </w: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3812DC"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«Вино любви»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3812DC"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«Это Тюмень, детка!»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 «Вечера на хуторе близ Диканьки»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 «Вечера на хуторе близ Диканьки»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3812DC"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«Шесть блюд из одной курицы»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Олимпийская, 8а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3812DC"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«Угонщица»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3812DC"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«Не всё коту масленица»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3812DC"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«Утиная охота»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3812DC"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«Зойкина квартира»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3812DC"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«Март и Слива»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3812DC"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«Дама с собачкой»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«Самый неизвестный солдат»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Спектакль «Кукольный дом»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30.01.2022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Спектакли для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240..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«Новый год за комодом»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  <w:r w:rsidR="003812DC"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«Новогодний теремок»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243.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 «Морозко»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 «Новогодний теремок»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248.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спектакль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br/>
              <w:t>«Новогоднее настроение»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249.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«Новый год за комодом»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250.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 «Новогодний теремок»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251.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«День рождения Снегурочки»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252.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253.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спектакль 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«Сказки Дедушки Мороза»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5A7AB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254.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 «Морозко»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МАУК «Молодёжный театр «Ангажемент» </w:t>
            </w: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5A7AB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 «</w:t>
            </w:r>
            <w:proofErr w:type="spellStart"/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5A7AB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256.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спектакль 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«Умная собачка Соня»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Детский спектакль «Рыжий Чулок»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  <w:tr w:rsidR="00E02D6C" w:rsidRPr="003812DC" w:rsidTr="0091106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eastAsia="Calibri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спектакль </w:t>
            </w:r>
            <w:r w:rsidRPr="003812DC">
              <w:rPr>
                <w:rFonts w:ascii="Times New Roman" w:hAnsi="Times New Roman" w:cs="Times New Roman"/>
                <w:sz w:val="24"/>
                <w:szCs w:val="24"/>
              </w:rPr>
              <w:br/>
              <w:t>«Волшебный горшочек»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30.01.2022</w:t>
            </w:r>
          </w:p>
          <w:p w:rsidR="00E02D6C" w:rsidRPr="003812DC" w:rsidRDefault="00E02D6C" w:rsidP="00381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«Молодёжный театр «Ангажемент» имени В.С. </w:t>
            </w:r>
            <w:proofErr w:type="spellStart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Загоруйко</w:t>
            </w:r>
            <w:proofErr w:type="spellEnd"/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ул. Олимпийская,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C" w:rsidRPr="003812DC" w:rsidRDefault="00E02D6C" w:rsidP="0038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DC">
              <w:rPr>
                <w:rFonts w:ascii="Times New Roman" w:hAnsi="Times New Roman" w:cs="Times New Roman"/>
                <w:bCs/>
                <w:sz w:val="24"/>
                <w:szCs w:val="24"/>
              </w:rPr>
              <w:t>Л.Г. Окунев</w:t>
            </w:r>
          </w:p>
        </w:tc>
      </w:tr>
    </w:tbl>
    <w:p w:rsidR="003812DC" w:rsidRPr="003812DC" w:rsidRDefault="003812DC" w:rsidP="003812DC">
      <w:pPr>
        <w:pStyle w:val="msonormalbullet2gif"/>
        <w:spacing w:before="0" w:beforeAutospacing="0" w:after="0" w:afterAutospacing="0"/>
        <w:contextualSpacing/>
        <w:jc w:val="center"/>
        <w:outlineLvl w:val="0"/>
        <w:rPr>
          <w:b/>
          <w:bCs/>
        </w:rPr>
      </w:pPr>
    </w:p>
    <w:p w:rsidR="00961732" w:rsidRPr="003812DC" w:rsidRDefault="00961732" w:rsidP="003812DC">
      <w:pPr>
        <w:pStyle w:val="msonormalbullet2gif"/>
        <w:spacing w:before="0" w:beforeAutospacing="0" w:after="0" w:afterAutospacing="0"/>
        <w:contextualSpacing/>
        <w:jc w:val="center"/>
        <w:outlineLvl w:val="0"/>
        <w:rPr>
          <w:b/>
          <w:bCs/>
        </w:rPr>
      </w:pPr>
      <w:r w:rsidRPr="003812DC">
        <w:rPr>
          <w:b/>
          <w:bCs/>
        </w:rPr>
        <w:t>Внимание! Даты проведения мероприятий по объективным причинам могут быть изменены.</w:t>
      </w:r>
    </w:p>
    <w:p w:rsidR="00961732" w:rsidRPr="003812DC" w:rsidRDefault="00961732" w:rsidP="003812DC">
      <w:pPr>
        <w:pStyle w:val="msonormalbullet2gif"/>
        <w:spacing w:before="0" w:beforeAutospacing="0" w:after="0" w:afterAutospacing="0"/>
        <w:contextualSpacing/>
        <w:jc w:val="center"/>
        <w:outlineLvl w:val="0"/>
        <w:rPr>
          <w:b/>
          <w:bCs/>
        </w:rPr>
      </w:pPr>
      <w:r w:rsidRPr="003812DC">
        <w:rPr>
          <w:b/>
          <w:bCs/>
        </w:rPr>
        <w:t>Более точная информация представлена в ежедневных анонсах на сайте департамента культуры Администрации города Тюмени</w:t>
      </w:r>
    </w:p>
    <w:p w:rsidR="00961732" w:rsidRPr="003812DC" w:rsidRDefault="00961732" w:rsidP="003812DC">
      <w:pPr>
        <w:pStyle w:val="msonormalbullet2gif"/>
        <w:spacing w:before="0" w:beforeAutospacing="0" w:after="0" w:afterAutospacing="0"/>
        <w:contextualSpacing/>
        <w:jc w:val="center"/>
        <w:outlineLvl w:val="0"/>
        <w:rPr>
          <w:b/>
          <w:bCs/>
        </w:rPr>
      </w:pPr>
      <w:r w:rsidRPr="003812DC">
        <w:rPr>
          <w:b/>
          <w:bCs/>
        </w:rPr>
        <w:t>Ведущий менеджер по связям с общественностью</w:t>
      </w:r>
    </w:p>
    <w:p w:rsidR="00961732" w:rsidRPr="003812DC" w:rsidRDefault="00961732" w:rsidP="003812DC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</w:rPr>
      </w:pPr>
      <w:r w:rsidRPr="003812DC">
        <w:rPr>
          <w:b/>
          <w:bCs/>
        </w:rPr>
        <w:t>департамента культуры Администрации города Тюмени</w:t>
      </w:r>
    </w:p>
    <w:p w:rsidR="00593E49" w:rsidRPr="003812DC" w:rsidRDefault="004C259F" w:rsidP="003812DC">
      <w:pPr>
        <w:pStyle w:val="msonormalbullet2gif"/>
        <w:spacing w:before="0" w:beforeAutospacing="0" w:after="0" w:afterAutospacing="0"/>
        <w:contextualSpacing/>
        <w:jc w:val="center"/>
        <w:outlineLvl w:val="0"/>
      </w:pPr>
      <w:r w:rsidRPr="003812DC">
        <w:rPr>
          <w:b/>
          <w:bCs/>
        </w:rPr>
        <w:t>Тимкина Ольга Аркадьевна</w:t>
      </w:r>
      <w:r w:rsidR="00961732" w:rsidRPr="003812DC">
        <w:rPr>
          <w:b/>
          <w:bCs/>
        </w:rPr>
        <w:t>, 51-07-</w:t>
      </w:r>
      <w:r w:rsidRPr="003812DC">
        <w:rPr>
          <w:b/>
          <w:bCs/>
        </w:rPr>
        <w:t>48</w:t>
      </w:r>
    </w:p>
    <w:sectPr w:rsidR="00593E49" w:rsidRPr="003812DC" w:rsidSect="00856F2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E9E"/>
    <w:multiLevelType w:val="hybridMultilevel"/>
    <w:tmpl w:val="AA2A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63A"/>
    <w:multiLevelType w:val="hybridMultilevel"/>
    <w:tmpl w:val="2404F3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813"/>
    <w:multiLevelType w:val="hybridMultilevel"/>
    <w:tmpl w:val="CA5E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157B"/>
    <w:multiLevelType w:val="hybridMultilevel"/>
    <w:tmpl w:val="6B3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6F5A"/>
    <w:multiLevelType w:val="hybridMultilevel"/>
    <w:tmpl w:val="61D0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04F1"/>
    <w:multiLevelType w:val="hybridMultilevel"/>
    <w:tmpl w:val="8B9C4710"/>
    <w:lvl w:ilvl="0" w:tplc="9AD43B06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74B30B7"/>
    <w:multiLevelType w:val="multilevel"/>
    <w:tmpl w:val="23B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F2632"/>
    <w:multiLevelType w:val="hybridMultilevel"/>
    <w:tmpl w:val="DF987ABC"/>
    <w:lvl w:ilvl="0" w:tplc="64E06194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44"/>
    <w:rsid w:val="000079C5"/>
    <w:rsid w:val="000120C5"/>
    <w:rsid w:val="00027969"/>
    <w:rsid w:val="00036A5C"/>
    <w:rsid w:val="0003716F"/>
    <w:rsid w:val="00037FD4"/>
    <w:rsid w:val="00041C46"/>
    <w:rsid w:val="000547EA"/>
    <w:rsid w:val="00055012"/>
    <w:rsid w:val="0006267C"/>
    <w:rsid w:val="00071996"/>
    <w:rsid w:val="0007595F"/>
    <w:rsid w:val="00076FCC"/>
    <w:rsid w:val="00077562"/>
    <w:rsid w:val="00081FCB"/>
    <w:rsid w:val="00083558"/>
    <w:rsid w:val="000857DB"/>
    <w:rsid w:val="000A77E2"/>
    <w:rsid w:val="000B219E"/>
    <w:rsid w:val="000B5A89"/>
    <w:rsid w:val="000C1BE4"/>
    <w:rsid w:val="000D2074"/>
    <w:rsid w:val="000D2810"/>
    <w:rsid w:val="000D7CF8"/>
    <w:rsid w:val="000E1364"/>
    <w:rsid w:val="000F033E"/>
    <w:rsid w:val="000F0E77"/>
    <w:rsid w:val="000F4044"/>
    <w:rsid w:val="00102DF2"/>
    <w:rsid w:val="00105B36"/>
    <w:rsid w:val="00110AE8"/>
    <w:rsid w:val="00110D56"/>
    <w:rsid w:val="00114A14"/>
    <w:rsid w:val="00123B53"/>
    <w:rsid w:val="00130064"/>
    <w:rsid w:val="00130618"/>
    <w:rsid w:val="00144F55"/>
    <w:rsid w:val="00150E3C"/>
    <w:rsid w:val="00172D43"/>
    <w:rsid w:val="0017563F"/>
    <w:rsid w:val="0018089B"/>
    <w:rsid w:val="001808A6"/>
    <w:rsid w:val="001871CF"/>
    <w:rsid w:val="001953E6"/>
    <w:rsid w:val="001A0BDF"/>
    <w:rsid w:val="001A22ED"/>
    <w:rsid w:val="001B4CF4"/>
    <w:rsid w:val="001E3EAF"/>
    <w:rsid w:val="001E6641"/>
    <w:rsid w:val="001F15C2"/>
    <w:rsid w:val="001F5FE1"/>
    <w:rsid w:val="00230D52"/>
    <w:rsid w:val="00232E94"/>
    <w:rsid w:val="00235EBC"/>
    <w:rsid w:val="00240126"/>
    <w:rsid w:val="00244A10"/>
    <w:rsid w:val="00247B12"/>
    <w:rsid w:val="00255AB9"/>
    <w:rsid w:val="00264305"/>
    <w:rsid w:val="00271A15"/>
    <w:rsid w:val="00273C2C"/>
    <w:rsid w:val="00277766"/>
    <w:rsid w:val="002A5D3C"/>
    <w:rsid w:val="002B1A44"/>
    <w:rsid w:val="002C397B"/>
    <w:rsid w:val="002C5B45"/>
    <w:rsid w:val="002C6A57"/>
    <w:rsid w:val="002D742C"/>
    <w:rsid w:val="002E42E5"/>
    <w:rsid w:val="003041BA"/>
    <w:rsid w:val="0031081C"/>
    <w:rsid w:val="00315CA3"/>
    <w:rsid w:val="0031757C"/>
    <w:rsid w:val="00317679"/>
    <w:rsid w:val="003234DD"/>
    <w:rsid w:val="003372C5"/>
    <w:rsid w:val="00337952"/>
    <w:rsid w:val="00337A47"/>
    <w:rsid w:val="00347CBB"/>
    <w:rsid w:val="003538C3"/>
    <w:rsid w:val="003613AB"/>
    <w:rsid w:val="0036273D"/>
    <w:rsid w:val="003812DC"/>
    <w:rsid w:val="003866B9"/>
    <w:rsid w:val="00387C39"/>
    <w:rsid w:val="003950C4"/>
    <w:rsid w:val="00395664"/>
    <w:rsid w:val="003A1BE9"/>
    <w:rsid w:val="003A5AB0"/>
    <w:rsid w:val="003A679D"/>
    <w:rsid w:val="003B4640"/>
    <w:rsid w:val="003C0DC9"/>
    <w:rsid w:val="003D2D5D"/>
    <w:rsid w:val="003E4AB9"/>
    <w:rsid w:val="003E6881"/>
    <w:rsid w:val="003E7B6B"/>
    <w:rsid w:val="00400923"/>
    <w:rsid w:val="00424617"/>
    <w:rsid w:val="00451A46"/>
    <w:rsid w:val="00467A51"/>
    <w:rsid w:val="00491B8E"/>
    <w:rsid w:val="004950A2"/>
    <w:rsid w:val="004A082D"/>
    <w:rsid w:val="004A1DAA"/>
    <w:rsid w:val="004A7CB0"/>
    <w:rsid w:val="004C259F"/>
    <w:rsid w:val="004F401E"/>
    <w:rsid w:val="004F4F83"/>
    <w:rsid w:val="004F7861"/>
    <w:rsid w:val="00511876"/>
    <w:rsid w:val="00511E4D"/>
    <w:rsid w:val="00517263"/>
    <w:rsid w:val="00544F26"/>
    <w:rsid w:val="00571CDF"/>
    <w:rsid w:val="00573906"/>
    <w:rsid w:val="00574B06"/>
    <w:rsid w:val="00577DBC"/>
    <w:rsid w:val="00591579"/>
    <w:rsid w:val="00593E49"/>
    <w:rsid w:val="005968A1"/>
    <w:rsid w:val="005A7AB7"/>
    <w:rsid w:val="005A7F21"/>
    <w:rsid w:val="005B4768"/>
    <w:rsid w:val="005B4E35"/>
    <w:rsid w:val="005C1BDF"/>
    <w:rsid w:val="005E034E"/>
    <w:rsid w:val="005E18AB"/>
    <w:rsid w:val="005E7418"/>
    <w:rsid w:val="005F4AD5"/>
    <w:rsid w:val="005F4E7F"/>
    <w:rsid w:val="006166CA"/>
    <w:rsid w:val="00623712"/>
    <w:rsid w:val="00625A8A"/>
    <w:rsid w:val="0063293B"/>
    <w:rsid w:val="00641A23"/>
    <w:rsid w:val="00647E44"/>
    <w:rsid w:val="00650520"/>
    <w:rsid w:val="0065342B"/>
    <w:rsid w:val="00657AFD"/>
    <w:rsid w:val="00661935"/>
    <w:rsid w:val="006626B8"/>
    <w:rsid w:val="0066371E"/>
    <w:rsid w:val="00663D43"/>
    <w:rsid w:val="00672203"/>
    <w:rsid w:val="00677E0A"/>
    <w:rsid w:val="006806E0"/>
    <w:rsid w:val="006810AB"/>
    <w:rsid w:val="006841B0"/>
    <w:rsid w:val="0069766C"/>
    <w:rsid w:val="006A10AE"/>
    <w:rsid w:val="006A2FDA"/>
    <w:rsid w:val="006A4242"/>
    <w:rsid w:val="006A48EF"/>
    <w:rsid w:val="006B7647"/>
    <w:rsid w:val="006C14C0"/>
    <w:rsid w:val="006C4AE8"/>
    <w:rsid w:val="006C60E1"/>
    <w:rsid w:val="006D2B2A"/>
    <w:rsid w:val="006D2BCF"/>
    <w:rsid w:val="006D2C3F"/>
    <w:rsid w:val="006F25A3"/>
    <w:rsid w:val="006F2ECB"/>
    <w:rsid w:val="006F5C1A"/>
    <w:rsid w:val="006F7278"/>
    <w:rsid w:val="007003A1"/>
    <w:rsid w:val="007055BB"/>
    <w:rsid w:val="0071342E"/>
    <w:rsid w:val="007150F6"/>
    <w:rsid w:val="00724418"/>
    <w:rsid w:val="00735B39"/>
    <w:rsid w:val="00742F6F"/>
    <w:rsid w:val="007565B4"/>
    <w:rsid w:val="0076090D"/>
    <w:rsid w:val="0077044A"/>
    <w:rsid w:val="00773FBA"/>
    <w:rsid w:val="00795885"/>
    <w:rsid w:val="007A4042"/>
    <w:rsid w:val="007A75CE"/>
    <w:rsid w:val="007C4CD2"/>
    <w:rsid w:val="007D12FE"/>
    <w:rsid w:val="007D35A1"/>
    <w:rsid w:val="007D685D"/>
    <w:rsid w:val="007D7116"/>
    <w:rsid w:val="0080086D"/>
    <w:rsid w:val="00800C6D"/>
    <w:rsid w:val="00804A1B"/>
    <w:rsid w:val="0080654E"/>
    <w:rsid w:val="00810353"/>
    <w:rsid w:val="008122F6"/>
    <w:rsid w:val="0082079C"/>
    <w:rsid w:val="008223B0"/>
    <w:rsid w:val="008236BB"/>
    <w:rsid w:val="0083078C"/>
    <w:rsid w:val="0083321A"/>
    <w:rsid w:val="00840ECC"/>
    <w:rsid w:val="00856F2C"/>
    <w:rsid w:val="00857220"/>
    <w:rsid w:val="008761C9"/>
    <w:rsid w:val="00885FEF"/>
    <w:rsid w:val="00892008"/>
    <w:rsid w:val="008A4957"/>
    <w:rsid w:val="008B3466"/>
    <w:rsid w:val="008B7BE2"/>
    <w:rsid w:val="008C5D39"/>
    <w:rsid w:val="008E0FA4"/>
    <w:rsid w:val="008E3215"/>
    <w:rsid w:val="008F1DF2"/>
    <w:rsid w:val="008F5D25"/>
    <w:rsid w:val="008F6F17"/>
    <w:rsid w:val="0090292D"/>
    <w:rsid w:val="00904226"/>
    <w:rsid w:val="00910A33"/>
    <w:rsid w:val="0091106F"/>
    <w:rsid w:val="009129CF"/>
    <w:rsid w:val="009134B4"/>
    <w:rsid w:val="00914B6B"/>
    <w:rsid w:val="00921DB9"/>
    <w:rsid w:val="00924B2D"/>
    <w:rsid w:val="0093532E"/>
    <w:rsid w:val="009419B5"/>
    <w:rsid w:val="00947011"/>
    <w:rsid w:val="00947327"/>
    <w:rsid w:val="00961257"/>
    <w:rsid w:val="00961732"/>
    <w:rsid w:val="00962A8A"/>
    <w:rsid w:val="0096738B"/>
    <w:rsid w:val="00980122"/>
    <w:rsid w:val="0098045D"/>
    <w:rsid w:val="0098753F"/>
    <w:rsid w:val="00993371"/>
    <w:rsid w:val="009A1BC8"/>
    <w:rsid w:val="009B5FE9"/>
    <w:rsid w:val="009C110C"/>
    <w:rsid w:val="009C2279"/>
    <w:rsid w:val="009C4A6D"/>
    <w:rsid w:val="009D3A88"/>
    <w:rsid w:val="009F6A01"/>
    <w:rsid w:val="00A1070E"/>
    <w:rsid w:val="00A135B7"/>
    <w:rsid w:val="00A30D0E"/>
    <w:rsid w:val="00A3521C"/>
    <w:rsid w:val="00A41330"/>
    <w:rsid w:val="00A60BFF"/>
    <w:rsid w:val="00A61FED"/>
    <w:rsid w:val="00A72799"/>
    <w:rsid w:val="00A761A3"/>
    <w:rsid w:val="00A77587"/>
    <w:rsid w:val="00A829E3"/>
    <w:rsid w:val="00AA330A"/>
    <w:rsid w:val="00AA351C"/>
    <w:rsid w:val="00AA4569"/>
    <w:rsid w:val="00AB26B7"/>
    <w:rsid w:val="00AC6570"/>
    <w:rsid w:val="00AC73FF"/>
    <w:rsid w:val="00AD306B"/>
    <w:rsid w:val="00AD6371"/>
    <w:rsid w:val="00AE2D55"/>
    <w:rsid w:val="00AE46A6"/>
    <w:rsid w:val="00AE6EFC"/>
    <w:rsid w:val="00B23A99"/>
    <w:rsid w:val="00B423E9"/>
    <w:rsid w:val="00B503C1"/>
    <w:rsid w:val="00B57677"/>
    <w:rsid w:val="00B57E28"/>
    <w:rsid w:val="00B61633"/>
    <w:rsid w:val="00B66B4F"/>
    <w:rsid w:val="00B67C92"/>
    <w:rsid w:val="00B67D72"/>
    <w:rsid w:val="00B77E60"/>
    <w:rsid w:val="00B83648"/>
    <w:rsid w:val="00B8396C"/>
    <w:rsid w:val="00B84B72"/>
    <w:rsid w:val="00B85A68"/>
    <w:rsid w:val="00B876A1"/>
    <w:rsid w:val="00B947BA"/>
    <w:rsid w:val="00B954B7"/>
    <w:rsid w:val="00BB058D"/>
    <w:rsid w:val="00BC5ABA"/>
    <w:rsid w:val="00BD3DA1"/>
    <w:rsid w:val="00BE03BE"/>
    <w:rsid w:val="00C02F2D"/>
    <w:rsid w:val="00C03398"/>
    <w:rsid w:val="00C1470C"/>
    <w:rsid w:val="00C14CB5"/>
    <w:rsid w:val="00C23D2E"/>
    <w:rsid w:val="00C26B38"/>
    <w:rsid w:val="00C4261F"/>
    <w:rsid w:val="00C50D8E"/>
    <w:rsid w:val="00C53E32"/>
    <w:rsid w:val="00C665F7"/>
    <w:rsid w:val="00C7112E"/>
    <w:rsid w:val="00C73B2B"/>
    <w:rsid w:val="00C73FAC"/>
    <w:rsid w:val="00C90DB8"/>
    <w:rsid w:val="00C921EE"/>
    <w:rsid w:val="00CB6D5E"/>
    <w:rsid w:val="00CB6DDD"/>
    <w:rsid w:val="00CC0E00"/>
    <w:rsid w:val="00CD3F06"/>
    <w:rsid w:val="00CD4FFF"/>
    <w:rsid w:val="00D16CEC"/>
    <w:rsid w:val="00D230DD"/>
    <w:rsid w:val="00D26232"/>
    <w:rsid w:val="00D30971"/>
    <w:rsid w:val="00D33523"/>
    <w:rsid w:val="00D3679F"/>
    <w:rsid w:val="00D460DC"/>
    <w:rsid w:val="00D501C7"/>
    <w:rsid w:val="00D6596F"/>
    <w:rsid w:val="00D77053"/>
    <w:rsid w:val="00D7750E"/>
    <w:rsid w:val="00D91111"/>
    <w:rsid w:val="00DA32D7"/>
    <w:rsid w:val="00DA6ECC"/>
    <w:rsid w:val="00DB0655"/>
    <w:rsid w:val="00DB4CE0"/>
    <w:rsid w:val="00DD10E1"/>
    <w:rsid w:val="00DD5BA3"/>
    <w:rsid w:val="00DD7F81"/>
    <w:rsid w:val="00E02D6C"/>
    <w:rsid w:val="00E13D75"/>
    <w:rsid w:val="00E14EA8"/>
    <w:rsid w:val="00E20ACF"/>
    <w:rsid w:val="00E30553"/>
    <w:rsid w:val="00E31D9F"/>
    <w:rsid w:val="00E44578"/>
    <w:rsid w:val="00E46D23"/>
    <w:rsid w:val="00E54191"/>
    <w:rsid w:val="00E5622F"/>
    <w:rsid w:val="00E5756D"/>
    <w:rsid w:val="00E57915"/>
    <w:rsid w:val="00E77631"/>
    <w:rsid w:val="00E7778C"/>
    <w:rsid w:val="00E941D0"/>
    <w:rsid w:val="00EB0F17"/>
    <w:rsid w:val="00EC2431"/>
    <w:rsid w:val="00EE1444"/>
    <w:rsid w:val="00EE5EC3"/>
    <w:rsid w:val="00EF1A42"/>
    <w:rsid w:val="00EF252C"/>
    <w:rsid w:val="00F07C86"/>
    <w:rsid w:val="00F2256C"/>
    <w:rsid w:val="00F236F1"/>
    <w:rsid w:val="00F40269"/>
    <w:rsid w:val="00F4469B"/>
    <w:rsid w:val="00F45EBD"/>
    <w:rsid w:val="00F55189"/>
    <w:rsid w:val="00F55B27"/>
    <w:rsid w:val="00F61168"/>
    <w:rsid w:val="00F62361"/>
    <w:rsid w:val="00F65C73"/>
    <w:rsid w:val="00F8123E"/>
    <w:rsid w:val="00F84EE3"/>
    <w:rsid w:val="00F97CB3"/>
    <w:rsid w:val="00FA209B"/>
    <w:rsid w:val="00FA2AC2"/>
    <w:rsid w:val="00FB5385"/>
    <w:rsid w:val="00FC6F5F"/>
    <w:rsid w:val="00FE09CA"/>
    <w:rsid w:val="00FE536E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44"/>
  </w:style>
  <w:style w:type="paragraph" w:styleId="1">
    <w:name w:val="heading 1"/>
    <w:basedOn w:val="a"/>
    <w:next w:val="a"/>
    <w:link w:val="10"/>
    <w:uiPriority w:val="9"/>
    <w:qFormat/>
    <w:rsid w:val="00DA6ECC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84B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742C"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rsid w:val="00593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93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47CB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rsid w:val="00347CB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ParagraphStyle">
    <w:name w:val="[No Paragraph Style]"/>
    <w:uiPriority w:val="99"/>
    <w:rsid w:val="00B876A1"/>
    <w:pPr>
      <w:widowControl w:val="0"/>
      <w:autoSpaceDE w:val="0"/>
      <w:autoSpaceDN w:val="0"/>
      <w:adjustRightInd w:val="0"/>
      <w:spacing w:after="0" w:line="288" w:lineRule="auto"/>
    </w:pPr>
    <w:rPr>
      <w:rFonts w:ascii="Myriad Pro" w:eastAsia="Times New Roman" w:hAnsi="Myriad Pro" w:cs="Myriad Pro"/>
      <w:color w:val="000000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66C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9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rsid w:val="006A2FDA"/>
    <w:pPr>
      <w:spacing w:after="0" w:line="240" w:lineRule="auto"/>
      <w:ind w:left="-108" w:firstLine="1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6A2F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0">
    <w:name w:val="c0"/>
    <w:basedOn w:val="a0"/>
    <w:rsid w:val="00921DB9"/>
  </w:style>
  <w:style w:type="character" w:styleId="ae">
    <w:name w:val="Emphasis"/>
    <w:uiPriority w:val="20"/>
    <w:qFormat/>
    <w:rsid w:val="00F45EBD"/>
    <w:rPr>
      <w:rFonts w:cs="Times New Roman"/>
      <w:i/>
      <w:iCs/>
    </w:rPr>
  </w:style>
  <w:style w:type="paragraph" w:customStyle="1" w:styleId="af">
    <w:name w:val="Содержимое таблицы"/>
    <w:basedOn w:val="a"/>
    <w:qFormat/>
    <w:rsid w:val="0002796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</w:rPr>
  </w:style>
  <w:style w:type="paragraph" w:styleId="af0">
    <w:name w:val="Normal (Web)"/>
    <w:basedOn w:val="a"/>
    <w:uiPriority w:val="99"/>
    <w:unhideWhenUsed/>
    <w:rsid w:val="003372C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232E94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WW-">
    <w:name w:val="WW-Базовый"/>
    <w:rsid w:val="00232E9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zh-CN"/>
    </w:rPr>
  </w:style>
  <w:style w:type="paragraph" w:styleId="af1">
    <w:name w:val="Body Text"/>
    <w:basedOn w:val="a"/>
    <w:link w:val="af2"/>
    <w:uiPriority w:val="99"/>
    <w:unhideWhenUsed/>
    <w:rsid w:val="00B57E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57E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oot">
    <w:name w:val="root"/>
    <w:basedOn w:val="a0"/>
    <w:rsid w:val="00B67D72"/>
  </w:style>
  <w:style w:type="character" w:styleId="af3">
    <w:name w:val="Subtle Emphasis"/>
    <w:basedOn w:val="a0"/>
    <w:uiPriority w:val="19"/>
    <w:qFormat/>
    <w:rsid w:val="00C73B2B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A61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44"/>
  </w:style>
  <w:style w:type="paragraph" w:styleId="1">
    <w:name w:val="heading 1"/>
    <w:basedOn w:val="a"/>
    <w:next w:val="a"/>
    <w:link w:val="10"/>
    <w:uiPriority w:val="9"/>
    <w:qFormat/>
    <w:rsid w:val="00DA6ECC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84B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742C"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rsid w:val="00593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93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47CB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rsid w:val="00347CB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ParagraphStyle">
    <w:name w:val="[No Paragraph Style]"/>
    <w:uiPriority w:val="99"/>
    <w:rsid w:val="00B876A1"/>
    <w:pPr>
      <w:widowControl w:val="0"/>
      <w:autoSpaceDE w:val="0"/>
      <w:autoSpaceDN w:val="0"/>
      <w:adjustRightInd w:val="0"/>
      <w:spacing w:after="0" w:line="288" w:lineRule="auto"/>
    </w:pPr>
    <w:rPr>
      <w:rFonts w:ascii="Myriad Pro" w:eastAsia="Times New Roman" w:hAnsi="Myriad Pro" w:cs="Myriad Pro"/>
      <w:color w:val="000000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66C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9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rsid w:val="006A2FDA"/>
    <w:pPr>
      <w:spacing w:after="0" w:line="240" w:lineRule="auto"/>
      <w:ind w:left="-108" w:firstLine="1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6A2F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0">
    <w:name w:val="c0"/>
    <w:basedOn w:val="a0"/>
    <w:rsid w:val="00921DB9"/>
  </w:style>
  <w:style w:type="character" w:styleId="ae">
    <w:name w:val="Emphasis"/>
    <w:uiPriority w:val="20"/>
    <w:qFormat/>
    <w:rsid w:val="00F45EBD"/>
    <w:rPr>
      <w:rFonts w:cs="Times New Roman"/>
      <w:i/>
      <w:iCs/>
    </w:rPr>
  </w:style>
  <w:style w:type="paragraph" w:customStyle="1" w:styleId="af">
    <w:name w:val="Содержимое таблицы"/>
    <w:basedOn w:val="a"/>
    <w:qFormat/>
    <w:rsid w:val="0002796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</w:rPr>
  </w:style>
  <w:style w:type="paragraph" w:styleId="af0">
    <w:name w:val="Normal (Web)"/>
    <w:basedOn w:val="a"/>
    <w:uiPriority w:val="99"/>
    <w:unhideWhenUsed/>
    <w:rsid w:val="003372C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232E94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WW-">
    <w:name w:val="WW-Базовый"/>
    <w:rsid w:val="00232E9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zh-CN"/>
    </w:rPr>
  </w:style>
  <w:style w:type="paragraph" w:styleId="af1">
    <w:name w:val="Body Text"/>
    <w:basedOn w:val="a"/>
    <w:link w:val="af2"/>
    <w:uiPriority w:val="99"/>
    <w:unhideWhenUsed/>
    <w:rsid w:val="00B57E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57E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oot">
    <w:name w:val="root"/>
    <w:basedOn w:val="a0"/>
    <w:rsid w:val="00B67D72"/>
  </w:style>
  <w:style w:type="character" w:styleId="af3">
    <w:name w:val="Subtle Emphasis"/>
    <w:basedOn w:val="a0"/>
    <w:uiPriority w:val="19"/>
    <w:qFormat/>
    <w:rsid w:val="00C73B2B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A61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4227-3628-4A87-83C8-8B2F0D4C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27</Pages>
  <Words>7367</Words>
  <Characters>41997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Екатерина Александровна</dc:creator>
  <cp:lastModifiedBy>Тимкина Ольга Аркадьевна</cp:lastModifiedBy>
  <cp:revision>224</cp:revision>
  <cp:lastPrinted>2020-11-18T05:17:00Z</cp:lastPrinted>
  <dcterms:created xsi:type="dcterms:W3CDTF">2020-11-17T10:11:00Z</dcterms:created>
  <dcterms:modified xsi:type="dcterms:W3CDTF">2021-12-21T10:19:00Z</dcterms:modified>
</cp:coreProperties>
</file>